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6" w:rsidRDefault="005A2DCA" w:rsidP="006D4325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 w:rsidRPr="00C32934">
        <w:rPr>
          <w:rFonts w:ascii="仿宋_GB2312" w:eastAsia="仿宋_GB2312" w:hAnsi="仿宋_GB2312"/>
          <w:sz w:val="32"/>
          <w:szCs w:val="32"/>
        </w:rPr>
        <w:t>附件</w:t>
      </w:r>
      <w:r w:rsidR="00C32934" w:rsidRPr="00C32934">
        <w:rPr>
          <w:rFonts w:ascii="仿宋_GB2312" w:eastAsia="仿宋_GB2312" w:hAnsi="仿宋_GB2312"/>
          <w:sz w:val="32"/>
          <w:szCs w:val="32"/>
        </w:rPr>
        <w:t>2.</w:t>
      </w:r>
      <w:r w:rsidR="00C32934" w:rsidRPr="00C32934"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:rsidR="00757426" w:rsidRDefault="00757426" w:rsidP="00C3293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6D4325" w:rsidRPr="00D301E4" w:rsidRDefault="006D4325" w:rsidP="006D4325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医疗器械分类界定申请资料列表清单</w:t>
      </w:r>
    </w:p>
    <w:p w:rsidR="006D4325" w:rsidRDefault="006D4325" w:rsidP="006D4325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tbl>
      <w:tblPr>
        <w:tblStyle w:val="a3"/>
        <w:tblW w:w="10432" w:type="dxa"/>
        <w:tblInd w:w="-1110" w:type="dxa"/>
        <w:tblLook w:val="04A0" w:firstRow="1" w:lastRow="0" w:firstColumn="1" w:lastColumn="0" w:noHBand="0" w:noVBand="1"/>
      </w:tblPr>
      <w:tblGrid>
        <w:gridCol w:w="1927"/>
        <w:gridCol w:w="5704"/>
        <w:gridCol w:w="2801"/>
      </w:tblGrid>
      <w:tr w:rsidR="006E603C" w:rsidTr="006E603C">
        <w:trPr>
          <w:trHeight w:val="564"/>
        </w:trPr>
        <w:tc>
          <w:tcPr>
            <w:tcW w:w="7631" w:type="dxa"/>
            <w:gridSpan w:val="2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分类界定申请资料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页码数量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5704" w:type="dxa"/>
          </w:tcPr>
          <w:p w:rsidR="006E603C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申请资料目录</w:t>
            </w:r>
          </w:p>
        </w:tc>
        <w:tc>
          <w:tcPr>
            <w:tcW w:w="2801" w:type="dxa"/>
            <w:vAlign w:val="center"/>
          </w:tcPr>
          <w:p w:rsidR="006E603C" w:rsidRPr="006E603C" w:rsidRDefault="006E603C" w:rsidP="006D432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 w:rsidRPr="006E603C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1-2</w:t>
            </w:r>
            <w:r w:rsidRPr="006E603C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页（示例）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5704" w:type="dxa"/>
          </w:tcPr>
          <w:p w:rsidR="006E603C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医疗器械分类界定</w:t>
            </w:r>
            <w:r w:rsidRPr="00C32934">
              <w:rPr>
                <w:rFonts w:ascii="仿宋_GB2312" w:eastAsia="仿宋_GB2312" w:hAnsi="仿宋_GB2312"/>
                <w:sz w:val="32"/>
                <w:szCs w:val="32"/>
              </w:rPr>
              <w:t>申请登记表</w:t>
            </w:r>
          </w:p>
        </w:tc>
        <w:tc>
          <w:tcPr>
            <w:tcW w:w="2801" w:type="dxa"/>
            <w:vAlign w:val="center"/>
          </w:tcPr>
          <w:p w:rsidR="006E603C" w:rsidRPr="006E603C" w:rsidRDefault="006E603C" w:rsidP="006E603C">
            <w:pPr>
              <w:jc w:val="center"/>
              <w:rPr>
                <w:rFonts w:eastAsia="宋体"/>
              </w:rPr>
            </w:pPr>
            <w:r w:rsidRPr="006E603C"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3-5</w:t>
            </w:r>
            <w:r w:rsidRPr="006E603C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（示例）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5704" w:type="dxa"/>
          </w:tcPr>
          <w:p w:rsidR="006E603C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拟上市</w:t>
            </w:r>
            <w:r w:rsidRPr="00C32934">
              <w:rPr>
                <w:rFonts w:ascii="仿宋_GB2312" w:eastAsia="仿宋_GB2312" w:hAnsi="仿宋_GB2312"/>
                <w:sz w:val="32"/>
                <w:szCs w:val="32"/>
              </w:rPr>
              <w:t>产品说明书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jc w:val="center"/>
            </w:pPr>
            <w:r w:rsidRPr="001757FF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填写页码数量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5704" w:type="dxa"/>
          </w:tcPr>
          <w:p w:rsidR="006E603C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 w:rsidRPr="00C32934">
              <w:rPr>
                <w:rFonts w:ascii="仿宋_GB2312" w:eastAsia="仿宋_GB2312" w:hAnsi="仿宋_GB2312"/>
                <w:sz w:val="32"/>
                <w:szCs w:val="32"/>
              </w:rPr>
              <w:t>产品照片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或使用步骤照片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jc w:val="center"/>
            </w:pPr>
            <w:r w:rsidRPr="001757FF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填写页码数量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5704" w:type="dxa"/>
          </w:tcPr>
          <w:p w:rsidR="006E603C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拟上市</w:t>
            </w:r>
            <w:r w:rsidRPr="00C32934">
              <w:rPr>
                <w:rFonts w:ascii="仿宋_GB2312" w:eastAsia="仿宋_GB2312" w:hAnsi="仿宋_GB2312"/>
                <w:sz w:val="32"/>
                <w:szCs w:val="32"/>
              </w:rPr>
              <w:t>产品技术要求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jc w:val="center"/>
            </w:pPr>
            <w:r w:rsidRPr="001757FF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填写页码数量</w:t>
            </w:r>
          </w:p>
        </w:tc>
      </w:tr>
      <w:tr w:rsidR="006E603C" w:rsidTr="006E603C">
        <w:trPr>
          <w:trHeight w:val="564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5704" w:type="dxa"/>
          </w:tcPr>
          <w:p w:rsidR="006E603C" w:rsidRPr="00C32934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 w:rsidRPr="004D3781">
              <w:rPr>
                <w:rFonts w:ascii="仿宋_GB2312" w:eastAsia="仿宋_GB2312" w:hAnsi="仿宋_GB2312"/>
                <w:sz w:val="32"/>
                <w:szCs w:val="32"/>
              </w:rPr>
              <w:t>证据性材料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jc w:val="center"/>
            </w:pPr>
            <w:r w:rsidRPr="001757FF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填写页码数量</w:t>
            </w:r>
          </w:p>
        </w:tc>
      </w:tr>
      <w:tr w:rsidR="006E603C" w:rsidTr="006E603C">
        <w:trPr>
          <w:trHeight w:val="579"/>
        </w:trPr>
        <w:tc>
          <w:tcPr>
            <w:tcW w:w="1927" w:type="dxa"/>
          </w:tcPr>
          <w:p w:rsidR="006E603C" w:rsidRDefault="006E603C" w:rsidP="001A2619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5704" w:type="dxa"/>
          </w:tcPr>
          <w:p w:rsidR="006E603C" w:rsidRPr="004D3781" w:rsidRDefault="006E603C" w:rsidP="001A2619">
            <w:pPr>
              <w:spacing w:line="560" w:lineRule="exact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其他</w:t>
            </w:r>
          </w:p>
        </w:tc>
        <w:tc>
          <w:tcPr>
            <w:tcW w:w="2801" w:type="dxa"/>
            <w:vAlign w:val="center"/>
          </w:tcPr>
          <w:p w:rsidR="006E603C" w:rsidRDefault="006E603C" w:rsidP="006D4325">
            <w:pPr>
              <w:jc w:val="center"/>
            </w:pPr>
            <w:r w:rsidRPr="001757FF"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填写页码数量</w:t>
            </w:r>
          </w:p>
        </w:tc>
      </w:tr>
    </w:tbl>
    <w:p w:rsidR="006D4325" w:rsidRDefault="006D4325" w:rsidP="006D4325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6D4325" w:rsidRDefault="006D4325" w:rsidP="006D4325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C32934" w:rsidRDefault="00C32934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F00C03" w:rsidRDefault="00F00C03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757426" w:rsidRDefault="00757426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sectPr w:rsidR="00757426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3366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73" w:rsidRDefault="00AF2273" w:rsidP="009B322B">
      <w:r>
        <w:separator/>
      </w:r>
    </w:p>
  </w:endnote>
  <w:endnote w:type="continuationSeparator" w:id="0">
    <w:p w:rsidR="00AF2273" w:rsidRDefault="00AF2273" w:rsidP="009B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73" w:rsidRDefault="00AF2273" w:rsidP="009B322B">
      <w:r>
        <w:separator/>
      </w:r>
    </w:p>
  </w:footnote>
  <w:footnote w:type="continuationSeparator" w:id="0">
    <w:p w:rsidR="00AF2273" w:rsidRDefault="00AF2273" w:rsidP="009B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E5D39"/>
    <w:rsid w:val="00302F35"/>
    <w:rsid w:val="003A3D33"/>
    <w:rsid w:val="004D3781"/>
    <w:rsid w:val="0057647B"/>
    <w:rsid w:val="005A2DCA"/>
    <w:rsid w:val="006710BA"/>
    <w:rsid w:val="006D4325"/>
    <w:rsid w:val="006E603C"/>
    <w:rsid w:val="007252C8"/>
    <w:rsid w:val="00755C48"/>
    <w:rsid w:val="00757426"/>
    <w:rsid w:val="009070D6"/>
    <w:rsid w:val="0091597B"/>
    <w:rsid w:val="00973B5B"/>
    <w:rsid w:val="009B322B"/>
    <w:rsid w:val="00AF2273"/>
    <w:rsid w:val="00B528A3"/>
    <w:rsid w:val="00B76AE3"/>
    <w:rsid w:val="00B97E3C"/>
    <w:rsid w:val="00BB44AB"/>
    <w:rsid w:val="00BF45BE"/>
    <w:rsid w:val="00C32934"/>
    <w:rsid w:val="00CB7274"/>
    <w:rsid w:val="00CE26D4"/>
    <w:rsid w:val="00D066B6"/>
    <w:rsid w:val="00D301E4"/>
    <w:rsid w:val="00D70576"/>
    <w:rsid w:val="00E61794"/>
    <w:rsid w:val="00EF5964"/>
    <w:rsid w:val="00F0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35AB-BF71-441D-8FEB-2210BB8D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王越</dc:creator>
  <cp:lastModifiedBy>王越</cp:lastModifiedBy>
  <cp:revision>3</cp:revision>
  <cp:lastPrinted>2023-04-21T00:51:00Z</cp:lastPrinted>
  <dcterms:created xsi:type="dcterms:W3CDTF">2023-06-14T01:44:00Z</dcterms:created>
  <dcterms:modified xsi:type="dcterms:W3CDTF">2023-06-14T01:45:00Z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2052-11.1.0.14309</vt:lpwstr>
  </property>
</Properties>
</file>